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3E2" w:rsidRPr="00DF2A66" w:rsidRDefault="004763E2" w:rsidP="00393E1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F2A66">
        <w:rPr>
          <w:rFonts w:ascii="TH SarabunPSK" w:hAnsi="TH SarabunPSK" w:cs="TH SarabunPSK"/>
          <w:b/>
          <w:bCs/>
          <w:sz w:val="32"/>
          <w:szCs w:val="32"/>
          <w:cs/>
        </w:rPr>
        <w:t>โรงพยาบาลสรรพสิทธิประสงค์  อุบลราชธานี</w:t>
      </w:r>
    </w:p>
    <w:p w:rsidR="00D154E7" w:rsidRPr="00DF2A66" w:rsidRDefault="004763E2" w:rsidP="00D154E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F2A66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รายละเอียดและคุณลักษณะเฉพาะ</w:t>
      </w:r>
      <w:r w:rsidR="00E0214D" w:rsidRPr="00DF2A66">
        <w:rPr>
          <w:rFonts w:ascii="TH SarabunPSK" w:hAnsi="TH SarabunPSK" w:cs="TH SarabunPSK"/>
          <w:b/>
          <w:bCs/>
          <w:sz w:val="32"/>
          <w:szCs w:val="32"/>
          <w:cs/>
        </w:rPr>
        <w:t>ของ</w:t>
      </w:r>
      <w:r w:rsidR="00D6289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34D50">
        <w:rPr>
          <w:rFonts w:ascii="TH SarabunPSK" w:hAnsi="TH SarabunPSK" w:cs="TH SarabunPSK" w:hint="cs"/>
          <w:b/>
          <w:bCs/>
          <w:sz w:val="32"/>
          <w:szCs w:val="32"/>
          <w:cs/>
        </w:rPr>
        <w:t>วารสารต่างประเทศอิเล็กทรอนิกส์  ทางการ</w:t>
      </w:r>
      <w:r w:rsidR="00D62898">
        <w:rPr>
          <w:rFonts w:ascii="TH SarabunPSK" w:hAnsi="TH SarabunPSK" w:cs="TH SarabunPSK" w:hint="cs"/>
          <w:b/>
          <w:bCs/>
          <w:sz w:val="32"/>
          <w:szCs w:val="32"/>
          <w:cs/>
        </w:rPr>
        <w:t>แพทย์</w:t>
      </w:r>
    </w:p>
    <w:p w:rsidR="00126E62" w:rsidRPr="00DF2A66" w:rsidRDefault="004763E2" w:rsidP="00801DCF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F2A66">
        <w:rPr>
          <w:rFonts w:ascii="TH SarabunPSK" w:hAnsi="TH SarabunPSK" w:cs="TH SarabunPSK"/>
          <w:b/>
          <w:bCs/>
          <w:sz w:val="32"/>
          <w:szCs w:val="32"/>
          <w:cs/>
        </w:rPr>
        <w:t>ประเภท/รายการ</w:t>
      </w:r>
      <w:r w:rsidR="004711E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ครุภัณฑ์การศึกษา</w:t>
      </w:r>
      <w:r w:rsidR="00E0214D" w:rsidRPr="00DF2A66">
        <w:rPr>
          <w:rFonts w:ascii="TH SarabunPSK" w:hAnsi="TH SarabunPSK" w:cs="TH SarabunPSK"/>
          <w:sz w:val="32"/>
          <w:szCs w:val="32"/>
        </w:rPr>
        <w:t xml:space="preserve"> </w:t>
      </w:r>
    </w:p>
    <w:p w:rsidR="00126E62" w:rsidRPr="00DF2A66" w:rsidRDefault="004763E2" w:rsidP="00801DCF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F2A66">
        <w:rPr>
          <w:rFonts w:ascii="TH SarabunPSK" w:hAnsi="TH SarabunPSK" w:cs="TH SarabunPSK"/>
          <w:b/>
          <w:bCs/>
          <w:sz w:val="32"/>
          <w:szCs w:val="32"/>
          <w:cs/>
        </w:rPr>
        <w:t>รายการ  (ชื่อ)</w:t>
      </w:r>
      <w:r w:rsidRPr="00DF2A6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0214D" w:rsidRPr="00DF2A6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34D50">
        <w:rPr>
          <w:rFonts w:ascii="TH SarabunPSK" w:hAnsi="TH SarabunPSK" w:cs="TH SarabunPSK" w:hint="cs"/>
          <w:sz w:val="32"/>
          <w:szCs w:val="32"/>
          <w:cs/>
        </w:rPr>
        <w:t>วารสารต่างประเทศอิเล็กทรอนิกส์  ทางการแพทย์</w:t>
      </w:r>
    </w:p>
    <w:p w:rsidR="007D20EA" w:rsidRPr="00DF2A66" w:rsidRDefault="00E0214D" w:rsidP="00801DCF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DF2A66">
        <w:rPr>
          <w:rFonts w:ascii="TH SarabunPSK" w:hAnsi="TH SarabunPSK" w:cs="TH SarabunPSK"/>
          <w:b/>
          <w:bCs/>
          <w:sz w:val="32"/>
          <w:szCs w:val="32"/>
          <w:cs/>
        </w:rPr>
        <w:t>คุณลักษณ</w:t>
      </w:r>
      <w:r w:rsidR="00E15ACD" w:rsidRPr="00DF2A66">
        <w:rPr>
          <w:rFonts w:ascii="TH SarabunPSK" w:hAnsi="TH SarabunPSK" w:cs="TH SarabunPSK"/>
          <w:b/>
          <w:bCs/>
          <w:sz w:val="32"/>
          <w:szCs w:val="32"/>
          <w:cs/>
        </w:rPr>
        <w:t>ะ</w:t>
      </w:r>
    </w:p>
    <w:p w:rsidR="00A46E5F" w:rsidRPr="00955255" w:rsidRDefault="00955255" w:rsidP="00801DCF">
      <w:pPr>
        <w:pStyle w:val="a3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เป็น</w:t>
      </w:r>
      <w:r w:rsidR="005445B7">
        <w:rPr>
          <w:rFonts w:ascii="TH SarabunPSK" w:hAnsi="TH SarabunPSK" w:cs="TH SarabunPSK" w:hint="cs"/>
          <w:sz w:val="32"/>
          <w:szCs w:val="32"/>
          <w:cs/>
        </w:rPr>
        <w:t xml:space="preserve">ฐานข้อมูลทางการแพทย์  สามารถสืบค้นผ่านระบบ  </w:t>
      </w:r>
      <w:r w:rsidR="005445B7">
        <w:rPr>
          <w:rFonts w:ascii="TH SarabunPSK" w:hAnsi="TH SarabunPSK" w:cs="TH SarabunPSK"/>
          <w:sz w:val="32"/>
          <w:szCs w:val="32"/>
        </w:rPr>
        <w:t xml:space="preserve">Internet  </w:t>
      </w:r>
      <w:r w:rsidR="005445B7">
        <w:rPr>
          <w:rFonts w:ascii="TH SarabunPSK" w:hAnsi="TH SarabunPSK" w:cs="TH SarabunPSK" w:hint="cs"/>
          <w:sz w:val="32"/>
          <w:szCs w:val="32"/>
          <w:cs/>
        </w:rPr>
        <w:t>ได้ทั้งในรูปแบบของหนังสือ , วารสาร วิดีโอ , และ</w:t>
      </w:r>
      <w:r w:rsidR="00E4554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445B7">
        <w:rPr>
          <w:rFonts w:ascii="TH SarabunPSK" w:hAnsi="TH SarabunPSK" w:cs="TH SarabunPSK" w:hint="cs"/>
          <w:sz w:val="32"/>
          <w:szCs w:val="32"/>
          <w:cs/>
        </w:rPr>
        <w:t>มัลติมิเดียต่าง ๆ  ในฐานข้อมูลเดียว</w:t>
      </w:r>
    </w:p>
    <w:p w:rsidR="00955255" w:rsidRPr="00180AA0" w:rsidRDefault="005445B7" w:rsidP="00801DCF">
      <w:pPr>
        <w:pStyle w:val="a3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ผลิตโดย  บริษัท  </w:t>
      </w:r>
      <w:r>
        <w:rPr>
          <w:rFonts w:ascii="TH SarabunPSK" w:hAnsi="TH SarabunPSK" w:cs="TH SarabunPSK"/>
          <w:sz w:val="32"/>
          <w:szCs w:val="32"/>
        </w:rPr>
        <w:t>Elsevier</w:t>
      </w:r>
    </w:p>
    <w:p w:rsidR="00180AA0" w:rsidRPr="00180AA0" w:rsidRDefault="005445B7" w:rsidP="00180AA0">
      <w:pPr>
        <w:pStyle w:val="a3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มีจำนวน  </w:t>
      </w:r>
      <w:r>
        <w:rPr>
          <w:rFonts w:ascii="TH SarabunPSK" w:hAnsi="TH SarabunPSK" w:cs="TH SarabunPSK"/>
          <w:sz w:val="32"/>
          <w:szCs w:val="32"/>
        </w:rPr>
        <w:t xml:space="preserve">E-Book  </w:t>
      </w:r>
      <w:r>
        <w:rPr>
          <w:rFonts w:ascii="TH SarabunPSK" w:hAnsi="TH SarabunPSK" w:cs="TH SarabunPSK" w:hint="cs"/>
          <w:sz w:val="32"/>
          <w:szCs w:val="32"/>
          <w:cs/>
        </w:rPr>
        <w:t>ไม่น้อยกว่า 1,000  รายการ</w:t>
      </w:r>
    </w:p>
    <w:p w:rsidR="00180AA0" w:rsidRPr="00180AA0" w:rsidRDefault="005445B7" w:rsidP="00180AA0">
      <w:pPr>
        <w:pStyle w:val="a3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มีจำนวน  </w:t>
      </w:r>
      <w:r>
        <w:rPr>
          <w:rFonts w:ascii="TH SarabunPSK" w:hAnsi="TH SarabunPSK" w:cs="TH SarabunPSK"/>
          <w:sz w:val="32"/>
          <w:szCs w:val="32"/>
        </w:rPr>
        <w:t xml:space="preserve">E-Journal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ไม่น้อยกว่า  600  รายการ  (ไม่มี  </w:t>
      </w:r>
      <w:r>
        <w:rPr>
          <w:rFonts w:ascii="TH SarabunPSK" w:hAnsi="TH SarabunPSK" w:cs="TH SarabunPSK"/>
          <w:sz w:val="32"/>
          <w:szCs w:val="32"/>
        </w:rPr>
        <w:t>embargo day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180AA0" w:rsidRPr="00180AA0" w:rsidRDefault="005445B7" w:rsidP="00180AA0">
      <w:pPr>
        <w:pStyle w:val="a3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สามารถเข้าใช้งานวารสารฉบับปี  2015  เมื่อมีการตีพิมพ์ในแต่ละฉบับ</w:t>
      </w:r>
    </w:p>
    <w:p w:rsidR="00180AA0" w:rsidRPr="00180AA0" w:rsidRDefault="005445B7" w:rsidP="00180AA0">
      <w:pPr>
        <w:pStyle w:val="a3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</w:rPr>
        <w:t xml:space="preserve">Topic Page :  </w:t>
      </w:r>
      <w:r>
        <w:rPr>
          <w:rFonts w:ascii="TH SarabunPSK" w:hAnsi="TH SarabunPSK" w:cs="TH SarabunPSK" w:hint="cs"/>
          <w:sz w:val="32"/>
          <w:szCs w:val="32"/>
          <w:cs/>
        </w:rPr>
        <w:t>หน้าสรุปรวมโรค  1,400  ชื่อโรค</w:t>
      </w:r>
    </w:p>
    <w:p w:rsidR="00180AA0" w:rsidRPr="00180AA0" w:rsidRDefault="005445B7" w:rsidP="00180AA0">
      <w:pPr>
        <w:pStyle w:val="a3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มี  </w:t>
      </w:r>
      <w:r>
        <w:rPr>
          <w:rFonts w:ascii="TH SarabunPSK" w:hAnsi="TH SarabunPSK" w:cs="TH SarabunPSK"/>
          <w:sz w:val="32"/>
          <w:szCs w:val="32"/>
        </w:rPr>
        <w:t xml:space="preserve">Procedure Consult  : </w:t>
      </w:r>
      <w:r>
        <w:rPr>
          <w:rFonts w:ascii="TH SarabunPSK" w:hAnsi="TH SarabunPSK" w:cs="TH SarabunPSK" w:hint="cs"/>
          <w:sz w:val="32"/>
          <w:szCs w:val="32"/>
          <w:cs/>
        </w:rPr>
        <w:t>สื่อการเรียนการสอนทักษะหัตถการทางการแพทย์ในรูปแบบสื่อผสม  ครอบคลุม  7  สาขาวิชาหลัก  ไม่น้อยกว่า  350  รายการ</w:t>
      </w:r>
    </w:p>
    <w:p w:rsidR="00180AA0" w:rsidRPr="00180AA0" w:rsidRDefault="00180AA0" w:rsidP="00180AA0">
      <w:pPr>
        <w:pStyle w:val="a3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</w:t>
      </w:r>
      <w:r w:rsidR="00702E1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02E1C">
        <w:rPr>
          <w:rFonts w:ascii="TH SarabunPSK" w:hAnsi="TH SarabunPSK" w:cs="TH SarabunPSK"/>
          <w:sz w:val="32"/>
          <w:szCs w:val="32"/>
        </w:rPr>
        <w:t xml:space="preserve">First Consult : </w:t>
      </w:r>
      <w:r w:rsidR="00702E1C">
        <w:rPr>
          <w:rFonts w:ascii="TH SarabunPSK" w:hAnsi="TH SarabunPSK" w:cs="TH SarabunPSK" w:hint="cs"/>
          <w:sz w:val="32"/>
          <w:szCs w:val="32"/>
          <w:cs/>
        </w:rPr>
        <w:t>หลักฐานทางการแพทย์เชิงประจักษ์ไม่น้อยกว่า  750  รายการ</w:t>
      </w:r>
    </w:p>
    <w:p w:rsidR="00180AA0" w:rsidRPr="00180AA0" w:rsidRDefault="00180AA0" w:rsidP="00180AA0">
      <w:pPr>
        <w:pStyle w:val="a3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</w:t>
      </w:r>
      <w:r w:rsidR="00702E1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02E1C">
        <w:rPr>
          <w:rFonts w:ascii="TH SarabunPSK" w:hAnsi="TH SarabunPSK" w:cs="TH SarabunPSK"/>
          <w:sz w:val="32"/>
          <w:szCs w:val="32"/>
        </w:rPr>
        <w:t xml:space="preserve">Drug  Database : </w:t>
      </w:r>
      <w:r w:rsidR="00702E1C">
        <w:rPr>
          <w:rFonts w:ascii="TH SarabunPSK" w:hAnsi="TH SarabunPSK" w:cs="TH SarabunPSK" w:hint="cs"/>
          <w:sz w:val="32"/>
          <w:szCs w:val="32"/>
          <w:cs/>
        </w:rPr>
        <w:t>ฐานข้อมูลยา  (</w:t>
      </w:r>
      <w:r w:rsidR="00702E1C">
        <w:rPr>
          <w:rFonts w:ascii="TH SarabunPSK" w:hAnsi="TH SarabunPSK" w:cs="TH SarabunPSK"/>
          <w:sz w:val="32"/>
          <w:szCs w:val="32"/>
        </w:rPr>
        <w:t>Gold Standard</w:t>
      </w:r>
      <w:r w:rsidR="00702E1C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180AA0" w:rsidRPr="00110E4C" w:rsidRDefault="00702E1C" w:rsidP="00180AA0">
      <w:pPr>
        <w:pStyle w:val="a3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มี  </w:t>
      </w:r>
      <w:r>
        <w:rPr>
          <w:rFonts w:ascii="TH SarabunPSK" w:hAnsi="TH SarabunPSK" w:cs="TH SarabunPSK"/>
          <w:sz w:val="32"/>
          <w:szCs w:val="32"/>
        </w:rPr>
        <w:t xml:space="preserve">Guidelines : </w:t>
      </w:r>
      <w:r>
        <w:rPr>
          <w:rFonts w:ascii="TH SarabunPSK" w:hAnsi="TH SarabunPSK" w:cs="TH SarabunPSK" w:hint="cs"/>
          <w:sz w:val="32"/>
          <w:szCs w:val="32"/>
          <w:cs/>
        </w:rPr>
        <w:t>จากองค์กรแพทย์ต่างประเทศ</w:t>
      </w:r>
    </w:p>
    <w:p w:rsidR="00110E4C" w:rsidRPr="00110E4C" w:rsidRDefault="00702E1C" w:rsidP="00110E4C">
      <w:pPr>
        <w:pStyle w:val="a3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</w:rPr>
        <w:t xml:space="preserve">Update Frequency : </w:t>
      </w:r>
      <w:r>
        <w:rPr>
          <w:rFonts w:ascii="TH SarabunPSK" w:hAnsi="TH SarabunPSK" w:cs="TH SarabunPSK" w:hint="cs"/>
          <w:sz w:val="32"/>
          <w:szCs w:val="32"/>
          <w:cs/>
        </w:rPr>
        <w:t>ปรับปรุงเพิ่มเติมข้อมูลทุกเดือนหรือเมื่อมีการพิมพ์ฉบับใหม่</w:t>
      </w:r>
    </w:p>
    <w:p w:rsidR="00110E4C" w:rsidRDefault="00254837" w:rsidP="00110E4C">
      <w:pPr>
        <w:pStyle w:val="a3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มี  </w:t>
      </w:r>
      <w:r>
        <w:rPr>
          <w:rFonts w:ascii="TH SarabunPSK" w:hAnsi="TH SarabunPSK" w:cs="TH SarabunPSK"/>
          <w:sz w:val="32"/>
          <w:szCs w:val="32"/>
        </w:rPr>
        <w:t xml:space="preserve">Patient Education : </w:t>
      </w:r>
      <w:r>
        <w:rPr>
          <w:rFonts w:ascii="TH SarabunPSK" w:hAnsi="TH SarabunPSK" w:cs="TH SarabunPSK" w:hint="cs"/>
          <w:sz w:val="32"/>
          <w:szCs w:val="32"/>
          <w:cs/>
        </w:rPr>
        <w:t>คู่มือในการดูแลรักษาผู้ป่วย</w:t>
      </w:r>
    </w:p>
    <w:p w:rsidR="00254837" w:rsidRDefault="00254837" w:rsidP="00110E4C">
      <w:pPr>
        <w:pStyle w:val="a3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54837">
        <w:rPr>
          <w:rFonts w:ascii="TH SarabunPSK" w:hAnsi="TH SarabunPSK" w:cs="TH SarabunPSK" w:hint="cs"/>
          <w:sz w:val="32"/>
          <w:szCs w:val="32"/>
          <w:cs/>
        </w:rPr>
        <w:t xml:space="preserve">มี  </w:t>
      </w:r>
      <w:r w:rsidRPr="00254837">
        <w:rPr>
          <w:rFonts w:ascii="TH SarabunPSK" w:hAnsi="TH SarabunPSK" w:cs="TH SarabunPSK"/>
          <w:sz w:val="32"/>
          <w:szCs w:val="32"/>
        </w:rPr>
        <w:t xml:space="preserve">Image </w:t>
      </w:r>
      <w:r w:rsidRPr="00254837">
        <w:rPr>
          <w:rFonts w:ascii="TH SarabunPSK" w:hAnsi="TH SarabunPSK" w:cs="TH SarabunPSK" w:hint="cs"/>
          <w:sz w:val="32"/>
          <w:szCs w:val="32"/>
          <w:cs/>
        </w:rPr>
        <w:t xml:space="preserve">, </w:t>
      </w:r>
      <w:r>
        <w:rPr>
          <w:rFonts w:ascii="TH SarabunPSK" w:hAnsi="TH SarabunPSK" w:cs="TH SarabunPSK"/>
          <w:sz w:val="32"/>
          <w:szCs w:val="32"/>
        </w:rPr>
        <w:t xml:space="preserve">Graph : </w:t>
      </w:r>
      <w:r>
        <w:rPr>
          <w:rFonts w:ascii="TH SarabunPSK" w:hAnsi="TH SarabunPSK" w:cs="TH SarabunPSK" w:hint="cs"/>
          <w:sz w:val="32"/>
          <w:szCs w:val="32"/>
          <w:cs/>
        </w:rPr>
        <w:t>รูปภาพทางการแพทย์</w:t>
      </w:r>
    </w:p>
    <w:p w:rsidR="00254837" w:rsidRDefault="00254837" w:rsidP="00110E4C">
      <w:pPr>
        <w:pStyle w:val="a3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สามารถเข้าใช้ผ่าน  </w:t>
      </w:r>
      <w:r>
        <w:rPr>
          <w:rFonts w:ascii="TH SarabunPSK" w:hAnsi="TH SarabunPSK" w:cs="TH SarabunPSK"/>
          <w:sz w:val="32"/>
          <w:szCs w:val="32"/>
        </w:rPr>
        <w:t xml:space="preserve">Personal Computer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>
        <w:rPr>
          <w:rFonts w:ascii="TH SarabunPSK" w:hAnsi="TH SarabunPSK" w:cs="TH SarabunPSK"/>
          <w:sz w:val="32"/>
          <w:szCs w:val="32"/>
        </w:rPr>
        <w:t>Mobile Computer</w:t>
      </w:r>
    </w:p>
    <w:p w:rsidR="00254837" w:rsidRDefault="00254837" w:rsidP="00110E4C">
      <w:pPr>
        <w:pStyle w:val="a3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แสดงผลในรูปแบบ </w:t>
      </w:r>
      <w:r>
        <w:rPr>
          <w:rFonts w:ascii="TH SarabunPSK" w:hAnsi="TH SarabunPSK" w:cs="TH SarabunPSK"/>
          <w:sz w:val="32"/>
          <w:szCs w:val="32"/>
        </w:rPr>
        <w:t xml:space="preserve">HTML </w:t>
      </w:r>
      <w:r>
        <w:rPr>
          <w:rFonts w:ascii="TH SarabunPSK" w:hAnsi="TH SarabunPSK" w:cs="TH SarabunPSK" w:hint="cs"/>
          <w:sz w:val="32"/>
          <w:szCs w:val="32"/>
          <w:cs/>
        </w:rPr>
        <w:t>หรือ</w:t>
      </w:r>
      <w:r>
        <w:rPr>
          <w:rFonts w:ascii="TH SarabunPSK" w:hAnsi="TH SarabunPSK" w:cs="TH SarabunPSK"/>
          <w:sz w:val="32"/>
          <w:szCs w:val="32"/>
        </w:rPr>
        <w:t xml:space="preserve"> PDF  </w:t>
      </w:r>
      <w:r>
        <w:rPr>
          <w:rFonts w:ascii="TH SarabunPSK" w:hAnsi="TH SarabunPSK" w:cs="TH SarabunPSK" w:hint="cs"/>
          <w:sz w:val="32"/>
          <w:szCs w:val="32"/>
          <w:cs/>
        </w:rPr>
        <w:t>ตามรายการที่เอกสารแนบ</w:t>
      </w:r>
    </w:p>
    <w:p w:rsidR="00254837" w:rsidRDefault="00254837" w:rsidP="00110E4C">
      <w:pPr>
        <w:pStyle w:val="a3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เครื่องแม่ข่ายตั้งอยู่ที่ต่างประเทศ  (</w:t>
      </w:r>
      <w:r>
        <w:rPr>
          <w:rFonts w:ascii="TH SarabunPSK" w:hAnsi="TH SarabunPSK" w:cs="TH SarabunPSK"/>
          <w:sz w:val="32"/>
          <w:szCs w:val="32"/>
        </w:rPr>
        <w:t>Foreign Host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254837" w:rsidRDefault="00254837" w:rsidP="00110E4C">
      <w:pPr>
        <w:pStyle w:val="a3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สามารถเข้าใช้ผ่าน</w:t>
      </w:r>
      <w:r w:rsidR="004711E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4711E9">
        <w:rPr>
          <w:rFonts w:ascii="TH SarabunPSK" w:hAnsi="TH SarabunPSK" w:cs="TH SarabunPSK"/>
          <w:sz w:val="32"/>
          <w:szCs w:val="32"/>
        </w:rPr>
        <w:t xml:space="preserve">Fixed IP Address  </w:t>
      </w:r>
      <w:r w:rsidR="004711E9">
        <w:rPr>
          <w:rFonts w:ascii="TH SarabunPSK" w:hAnsi="TH SarabunPSK" w:cs="TH SarabunPSK" w:hint="cs"/>
          <w:sz w:val="32"/>
          <w:szCs w:val="32"/>
          <w:cs/>
        </w:rPr>
        <w:t xml:space="preserve">หรือ  </w:t>
      </w:r>
      <w:r w:rsidR="004711E9">
        <w:rPr>
          <w:rFonts w:ascii="TH SarabunPSK" w:hAnsi="TH SarabunPSK" w:cs="TH SarabunPSK"/>
          <w:sz w:val="32"/>
          <w:szCs w:val="32"/>
        </w:rPr>
        <w:t>User Name &amp; Password</w:t>
      </w:r>
    </w:p>
    <w:p w:rsidR="004711E9" w:rsidRDefault="004711E9" w:rsidP="00110E4C">
      <w:pPr>
        <w:pStyle w:val="a3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สามารถบันทึกไฟล์  (</w:t>
      </w:r>
      <w:r>
        <w:rPr>
          <w:rFonts w:ascii="TH SarabunPSK" w:hAnsi="TH SarabunPSK" w:cs="TH SarabunPSK"/>
          <w:sz w:val="32"/>
          <w:szCs w:val="32"/>
        </w:rPr>
        <w:t>Save File</w:t>
      </w:r>
      <w:r>
        <w:rPr>
          <w:rFonts w:ascii="TH SarabunPSK" w:hAnsi="TH SarabunPSK" w:cs="TH SarabunPSK" w:hint="cs"/>
          <w:sz w:val="32"/>
          <w:szCs w:val="32"/>
          <w:cs/>
        </w:rPr>
        <w:t>)  และพิมพ์ไฟล์  (</w:t>
      </w:r>
      <w:r>
        <w:rPr>
          <w:rFonts w:ascii="TH SarabunPSK" w:hAnsi="TH SarabunPSK" w:cs="TH SarabunPSK"/>
          <w:sz w:val="32"/>
          <w:szCs w:val="32"/>
        </w:rPr>
        <w:t>Print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File</w:t>
      </w:r>
      <w:r>
        <w:rPr>
          <w:rFonts w:ascii="TH SarabunPSK" w:hAnsi="TH SarabunPSK" w:cs="TH SarabunPSK" w:hint="cs"/>
          <w:sz w:val="32"/>
          <w:szCs w:val="32"/>
          <w:cs/>
        </w:rPr>
        <w:t>)  เพื่อไปใช้งานต่อได้</w:t>
      </w:r>
    </w:p>
    <w:p w:rsidR="004711E9" w:rsidRDefault="004711E9" w:rsidP="00110E4C">
      <w:pPr>
        <w:pStyle w:val="a3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ระยะเวลาการเข้าใช้ฐานข้อมูลนับตั้งแต่เริ่มการเข้าใช้ฐานข้อมูล  12  เดือน</w:t>
      </w:r>
    </w:p>
    <w:p w:rsidR="004711E9" w:rsidRDefault="004711E9" w:rsidP="00110E4C">
      <w:pPr>
        <w:pStyle w:val="a3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ผู้จำหน่ายต้องมีหนังสือการเป็นตัวแทนของสำนักพิมพ์</w:t>
      </w:r>
    </w:p>
    <w:p w:rsidR="004711E9" w:rsidRDefault="004711E9" w:rsidP="00110E4C">
      <w:pPr>
        <w:pStyle w:val="a3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กำหนดส่งมอบการเข้าใช้ฐานข้อมูล  ภายใน  15  วัน  หลังจากตกลงทำสัญญาการซื้อขาย</w:t>
      </w:r>
    </w:p>
    <w:p w:rsidR="004711E9" w:rsidRPr="00254837" w:rsidRDefault="00C31D3A" w:rsidP="00110E4C">
      <w:pPr>
        <w:pStyle w:val="a3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-542925</wp:posOffset>
                </wp:positionH>
                <wp:positionV relativeFrom="paragraph">
                  <wp:posOffset>1752600</wp:posOffset>
                </wp:positionV>
                <wp:extent cx="7067550" cy="13811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7550" cy="1381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1D3A" w:rsidRDefault="00C31D3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C31D3A" w:rsidRDefault="00C31D3A" w:rsidP="00C31D3A">
                            <w:pPr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 xml:space="preserve">              (นายปรีดา  อิทธิธรรมบูรณ์)                           (นายเศวต  ศรีศิริ)                          (นายปริญญา  ชำนาญ)</w:t>
                            </w:r>
                          </w:p>
                          <w:p w:rsidR="00C31D3A" w:rsidRPr="00C31D3A" w:rsidRDefault="00C31D3A">
                            <w:pP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 xml:space="preserve">           รองผู้อำนวยการฝ่ายการแพทย์                        นายแพทย์เชี่ยวชาญ</w:t>
                            </w:r>
                            <w:r>
                              <w:rPr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 xml:space="preserve">       </w:t>
                            </w:r>
                            <w:r>
                              <w:rPr>
                                <w:sz w:val="32"/>
                                <w:szCs w:val="32"/>
                                <w:cs/>
                              </w:rPr>
                              <w:t>นายแพทย์ชำนาญการพิเศษ</w:t>
                            </w:r>
                          </w:p>
                          <w:p w:rsidR="00C31D3A" w:rsidRDefault="00C31D3A">
                            <w:pPr>
                              <w:rPr>
                                <w:rFonts w:hint="c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42.75pt;margin-top:138pt;width:556.5pt;height:10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" fillcolor="white [3201]" strokecolor="white [3212]" strokeweight=".5pt">
                <v:textbox>
                  <w:txbxContent>
                    <w:p w:rsidR="00C31D3A" w:rsidRDefault="00C31D3A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C31D3A" w:rsidRDefault="00C31D3A" w:rsidP="00C31D3A">
                      <w:pPr>
                        <w:spacing w:after="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 xml:space="preserve">              (นายปรีดา  อิทธิธรรมบูรณ์)                           (นายเศวต  ศรีศิริ)                          (นายปริญญา  ชำนาญ)</w:t>
                      </w:r>
                    </w:p>
                    <w:p w:rsidR="00C31D3A" w:rsidRPr="00C31D3A" w:rsidRDefault="00C31D3A">
                      <w:pPr>
                        <w:rPr>
                          <w:rFonts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 xml:space="preserve">           รองผู้อำนวยการฝ่ายการแพทย์                        นายแพทย์เชี่ยวชาญ</w:t>
                      </w:r>
                      <w:r>
                        <w:rPr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 xml:space="preserve">       </w:t>
                      </w:r>
                      <w:r>
                        <w:rPr>
                          <w:sz w:val="32"/>
                          <w:szCs w:val="32"/>
                          <w:cs/>
                        </w:rPr>
                        <w:t>นายแพทย์ชำนาญการพิเศษ</w:t>
                      </w:r>
                    </w:p>
                    <w:p w:rsidR="00C31D3A" w:rsidRDefault="00C31D3A">
                      <w:pPr>
                        <w:rPr>
                          <w:rFonts w:hint="c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11E9">
        <w:rPr>
          <w:rFonts w:ascii="TH SarabunPSK" w:hAnsi="TH SarabunPSK" w:cs="TH SarabunPSK" w:hint="cs"/>
          <w:sz w:val="32"/>
          <w:szCs w:val="32"/>
          <w:cs/>
        </w:rPr>
        <w:t>สาธิตการใช้ฐานข้อมูลให้คณะกรรมการตรวจรับพัสดุ  ในวันที่มีกา</w:t>
      </w:r>
      <w:bookmarkStart w:id="0" w:name="_GoBack"/>
      <w:bookmarkEnd w:id="0"/>
      <w:r w:rsidR="004711E9">
        <w:rPr>
          <w:rFonts w:ascii="TH SarabunPSK" w:hAnsi="TH SarabunPSK" w:cs="TH SarabunPSK" w:hint="cs"/>
          <w:sz w:val="32"/>
          <w:szCs w:val="32"/>
          <w:cs/>
        </w:rPr>
        <w:t xml:space="preserve">รตรวจรับพัสดุ </w:t>
      </w:r>
    </w:p>
    <w:sectPr w:rsidR="004711E9" w:rsidRPr="00254837" w:rsidSect="004A75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116" w:rsidRDefault="00622116" w:rsidP="004B39EE">
      <w:pPr>
        <w:spacing w:after="0" w:line="240" w:lineRule="auto"/>
      </w:pPr>
      <w:r>
        <w:separator/>
      </w:r>
    </w:p>
  </w:endnote>
  <w:endnote w:type="continuationSeparator" w:id="0">
    <w:p w:rsidR="00622116" w:rsidRDefault="00622116" w:rsidP="004B3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116" w:rsidRDefault="00622116" w:rsidP="004B39EE">
      <w:pPr>
        <w:spacing w:after="0" w:line="240" w:lineRule="auto"/>
      </w:pPr>
      <w:r>
        <w:separator/>
      </w:r>
    </w:p>
  </w:footnote>
  <w:footnote w:type="continuationSeparator" w:id="0">
    <w:p w:rsidR="00622116" w:rsidRDefault="00622116" w:rsidP="004B39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8F401B"/>
    <w:multiLevelType w:val="hybridMultilevel"/>
    <w:tmpl w:val="BEFA045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8E41DE6"/>
    <w:multiLevelType w:val="hybridMultilevel"/>
    <w:tmpl w:val="E0B2A9E8"/>
    <w:lvl w:ilvl="0" w:tplc="6868C37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B713DC"/>
    <w:multiLevelType w:val="hybridMultilevel"/>
    <w:tmpl w:val="D5F80342"/>
    <w:lvl w:ilvl="0" w:tplc="6868C37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8E1586"/>
    <w:multiLevelType w:val="hybridMultilevel"/>
    <w:tmpl w:val="B630ED74"/>
    <w:lvl w:ilvl="0" w:tplc="42066DE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E5C"/>
    <w:rsid w:val="00011E6D"/>
    <w:rsid w:val="000211AD"/>
    <w:rsid w:val="00040F41"/>
    <w:rsid w:val="00041D89"/>
    <w:rsid w:val="00057DAD"/>
    <w:rsid w:val="0007285F"/>
    <w:rsid w:val="0008788B"/>
    <w:rsid w:val="00094A38"/>
    <w:rsid w:val="000A29C1"/>
    <w:rsid w:val="000B22DB"/>
    <w:rsid w:val="000E428D"/>
    <w:rsid w:val="00110E4C"/>
    <w:rsid w:val="00113528"/>
    <w:rsid w:val="0011564B"/>
    <w:rsid w:val="00126E62"/>
    <w:rsid w:val="00131E92"/>
    <w:rsid w:val="00132607"/>
    <w:rsid w:val="0013419E"/>
    <w:rsid w:val="00147882"/>
    <w:rsid w:val="00157747"/>
    <w:rsid w:val="00180AA0"/>
    <w:rsid w:val="00194432"/>
    <w:rsid w:val="001A252D"/>
    <w:rsid w:val="001B4163"/>
    <w:rsid w:val="001C147B"/>
    <w:rsid w:val="001C386A"/>
    <w:rsid w:val="00210C0A"/>
    <w:rsid w:val="002368CB"/>
    <w:rsid w:val="00250EEC"/>
    <w:rsid w:val="002513C1"/>
    <w:rsid w:val="00254837"/>
    <w:rsid w:val="002609D7"/>
    <w:rsid w:val="00275C47"/>
    <w:rsid w:val="002B7B7D"/>
    <w:rsid w:val="002C5CDF"/>
    <w:rsid w:val="002E70DB"/>
    <w:rsid w:val="00301554"/>
    <w:rsid w:val="003140B3"/>
    <w:rsid w:val="00321E6C"/>
    <w:rsid w:val="00341527"/>
    <w:rsid w:val="00360E00"/>
    <w:rsid w:val="003613A4"/>
    <w:rsid w:val="003801B9"/>
    <w:rsid w:val="00393E11"/>
    <w:rsid w:val="003B267C"/>
    <w:rsid w:val="003C185B"/>
    <w:rsid w:val="003D10FA"/>
    <w:rsid w:val="00406E5E"/>
    <w:rsid w:val="00412AE3"/>
    <w:rsid w:val="004140E3"/>
    <w:rsid w:val="00420BBD"/>
    <w:rsid w:val="00421A5D"/>
    <w:rsid w:val="00441308"/>
    <w:rsid w:val="00452B88"/>
    <w:rsid w:val="0046558E"/>
    <w:rsid w:val="004711E9"/>
    <w:rsid w:val="004763E2"/>
    <w:rsid w:val="004812EB"/>
    <w:rsid w:val="004A4E6E"/>
    <w:rsid w:val="004A758C"/>
    <w:rsid w:val="004B39EE"/>
    <w:rsid w:val="004B42C5"/>
    <w:rsid w:val="004B7FC6"/>
    <w:rsid w:val="004D3793"/>
    <w:rsid w:val="004D75FA"/>
    <w:rsid w:val="004E7E5C"/>
    <w:rsid w:val="004F3457"/>
    <w:rsid w:val="004F35FA"/>
    <w:rsid w:val="00500336"/>
    <w:rsid w:val="00501ED8"/>
    <w:rsid w:val="00516417"/>
    <w:rsid w:val="00521003"/>
    <w:rsid w:val="0053123C"/>
    <w:rsid w:val="005338AD"/>
    <w:rsid w:val="005445B7"/>
    <w:rsid w:val="005502B3"/>
    <w:rsid w:val="00552D8B"/>
    <w:rsid w:val="00560787"/>
    <w:rsid w:val="00576B61"/>
    <w:rsid w:val="005A4AF6"/>
    <w:rsid w:val="005B0E8E"/>
    <w:rsid w:val="005B1D68"/>
    <w:rsid w:val="005B6EFB"/>
    <w:rsid w:val="005C6C09"/>
    <w:rsid w:val="005F0F70"/>
    <w:rsid w:val="00602076"/>
    <w:rsid w:val="006165A0"/>
    <w:rsid w:val="0062025C"/>
    <w:rsid w:val="00622116"/>
    <w:rsid w:val="00625B0A"/>
    <w:rsid w:val="00661015"/>
    <w:rsid w:val="00674457"/>
    <w:rsid w:val="006914A5"/>
    <w:rsid w:val="006C3675"/>
    <w:rsid w:val="006C432F"/>
    <w:rsid w:val="006C69C0"/>
    <w:rsid w:val="006D41E6"/>
    <w:rsid w:val="007001CB"/>
    <w:rsid w:val="007010CD"/>
    <w:rsid w:val="00702E1C"/>
    <w:rsid w:val="007037E3"/>
    <w:rsid w:val="0073123C"/>
    <w:rsid w:val="00732664"/>
    <w:rsid w:val="00736264"/>
    <w:rsid w:val="007465EE"/>
    <w:rsid w:val="00772328"/>
    <w:rsid w:val="00783422"/>
    <w:rsid w:val="007855F9"/>
    <w:rsid w:val="007A6462"/>
    <w:rsid w:val="007D20EA"/>
    <w:rsid w:val="007D2A99"/>
    <w:rsid w:val="007E0C84"/>
    <w:rsid w:val="00801DCF"/>
    <w:rsid w:val="008216BE"/>
    <w:rsid w:val="0085363C"/>
    <w:rsid w:val="00853E43"/>
    <w:rsid w:val="00876382"/>
    <w:rsid w:val="00876CF2"/>
    <w:rsid w:val="00890A10"/>
    <w:rsid w:val="00893853"/>
    <w:rsid w:val="008D5DC9"/>
    <w:rsid w:val="008F162A"/>
    <w:rsid w:val="00912FEB"/>
    <w:rsid w:val="00944465"/>
    <w:rsid w:val="00950F57"/>
    <w:rsid w:val="00955255"/>
    <w:rsid w:val="00967422"/>
    <w:rsid w:val="009A5FBA"/>
    <w:rsid w:val="009B07D9"/>
    <w:rsid w:val="009D2526"/>
    <w:rsid w:val="009D6DA1"/>
    <w:rsid w:val="009E7EE1"/>
    <w:rsid w:val="00A23E22"/>
    <w:rsid w:val="00A45DEB"/>
    <w:rsid w:val="00A46E5F"/>
    <w:rsid w:val="00A47D50"/>
    <w:rsid w:val="00A71E34"/>
    <w:rsid w:val="00A744B2"/>
    <w:rsid w:val="00A77354"/>
    <w:rsid w:val="00AB2384"/>
    <w:rsid w:val="00AD2586"/>
    <w:rsid w:val="00AF626F"/>
    <w:rsid w:val="00B31F6D"/>
    <w:rsid w:val="00B7293D"/>
    <w:rsid w:val="00B81C2D"/>
    <w:rsid w:val="00B96BDC"/>
    <w:rsid w:val="00BC1F2D"/>
    <w:rsid w:val="00BF4038"/>
    <w:rsid w:val="00C11B40"/>
    <w:rsid w:val="00C30016"/>
    <w:rsid w:val="00C31D3A"/>
    <w:rsid w:val="00C32BE9"/>
    <w:rsid w:val="00C53A6A"/>
    <w:rsid w:val="00C759FE"/>
    <w:rsid w:val="00C83919"/>
    <w:rsid w:val="00C920E5"/>
    <w:rsid w:val="00C94809"/>
    <w:rsid w:val="00CB2FF3"/>
    <w:rsid w:val="00CD3AC3"/>
    <w:rsid w:val="00CF27F0"/>
    <w:rsid w:val="00D04FCE"/>
    <w:rsid w:val="00D154E7"/>
    <w:rsid w:val="00D300DC"/>
    <w:rsid w:val="00D33220"/>
    <w:rsid w:val="00D34910"/>
    <w:rsid w:val="00D4360C"/>
    <w:rsid w:val="00D46FB3"/>
    <w:rsid w:val="00D52E8A"/>
    <w:rsid w:val="00D62898"/>
    <w:rsid w:val="00D87347"/>
    <w:rsid w:val="00D93100"/>
    <w:rsid w:val="00DA54C2"/>
    <w:rsid w:val="00DA7A56"/>
    <w:rsid w:val="00DB03DD"/>
    <w:rsid w:val="00DB044E"/>
    <w:rsid w:val="00DC6413"/>
    <w:rsid w:val="00DC6EB1"/>
    <w:rsid w:val="00DD3997"/>
    <w:rsid w:val="00DD3F22"/>
    <w:rsid w:val="00DF2A66"/>
    <w:rsid w:val="00E0214D"/>
    <w:rsid w:val="00E1411A"/>
    <w:rsid w:val="00E15ACD"/>
    <w:rsid w:val="00E22ADC"/>
    <w:rsid w:val="00E23DDC"/>
    <w:rsid w:val="00E308FC"/>
    <w:rsid w:val="00E44C70"/>
    <w:rsid w:val="00E45545"/>
    <w:rsid w:val="00E708C6"/>
    <w:rsid w:val="00ED12CB"/>
    <w:rsid w:val="00EF0FED"/>
    <w:rsid w:val="00EF6103"/>
    <w:rsid w:val="00F34D50"/>
    <w:rsid w:val="00F52E54"/>
    <w:rsid w:val="00F608D4"/>
    <w:rsid w:val="00F61878"/>
    <w:rsid w:val="00F67159"/>
    <w:rsid w:val="00F71386"/>
    <w:rsid w:val="00F92DCF"/>
    <w:rsid w:val="00FB4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E919FF-6678-48A8-BDA6-4FB2152A9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58C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7E5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4B39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semiHidden/>
    <w:rsid w:val="004B39EE"/>
  </w:style>
  <w:style w:type="paragraph" w:styleId="a6">
    <w:name w:val="footer"/>
    <w:basedOn w:val="a"/>
    <w:link w:val="a7"/>
    <w:uiPriority w:val="99"/>
    <w:semiHidden/>
    <w:unhideWhenUsed/>
    <w:rsid w:val="004B39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semiHidden/>
    <w:rsid w:val="004B39EE"/>
  </w:style>
  <w:style w:type="paragraph" w:styleId="a8">
    <w:name w:val="Balloon Text"/>
    <w:basedOn w:val="a"/>
    <w:link w:val="a9"/>
    <w:uiPriority w:val="99"/>
    <w:semiHidden/>
    <w:unhideWhenUsed/>
    <w:rsid w:val="0008788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08788B"/>
    <w:rPr>
      <w:rFonts w:ascii="Tahoma" w:hAnsi="Tahoma" w:cs="Angsana New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3</cp:revision>
  <cp:lastPrinted>2016-09-09T03:14:00Z</cp:lastPrinted>
  <dcterms:created xsi:type="dcterms:W3CDTF">2016-09-09T03:10:00Z</dcterms:created>
  <dcterms:modified xsi:type="dcterms:W3CDTF">2016-09-09T03:14:00Z</dcterms:modified>
</cp:coreProperties>
</file>