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0F" w:rsidRPr="000A0E0F" w:rsidRDefault="000A0E0F" w:rsidP="000A0E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0A0E0F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โรงพยาบาลสรรพสิทธิประสงค์ อุบลราชธานี</w:t>
      </w:r>
    </w:p>
    <w:p w:rsidR="000A0E0F" w:rsidRPr="000A0E0F" w:rsidRDefault="000A0E0F" w:rsidP="000A0E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E0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</w:t>
      </w:r>
    </w:p>
    <w:p w:rsidR="000A0E0F" w:rsidRPr="000A0E0F" w:rsidRDefault="000A0E0F" w:rsidP="000A0E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E0F">
        <w:rPr>
          <w:rFonts w:ascii="TH SarabunIT๙" w:hAnsi="TH SarabunIT๙" w:cs="TH SarabunIT๙"/>
          <w:b/>
          <w:bCs/>
          <w:sz w:val="32"/>
          <w:szCs w:val="32"/>
          <w:cs/>
        </w:rPr>
        <w:t>วัสดุปิดรูรั่วผนังหัวใจ</w:t>
      </w:r>
    </w:p>
    <w:p w:rsidR="000A0E0F" w:rsidRPr="000A0E0F" w:rsidRDefault="000A0E0F" w:rsidP="00A027A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</w:t>
      </w:r>
    </w:p>
    <w:p w:rsidR="000A0E0F" w:rsidRPr="000A0E0F" w:rsidRDefault="000A0E0F" w:rsidP="000A0E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E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คุณลักษณะทั่วไป</w:t>
      </w:r>
    </w:p>
    <w:p w:rsidR="000A0E0F" w:rsidRPr="000A0E0F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>เป็นอุปกรณ์ที่ใช้ปิดรูรั่วที่ผนังกั้นหัวใจห้องบนที่ทำจากลวด</w:t>
      </w:r>
      <w:r w:rsidRPr="000A0E0F">
        <w:rPr>
          <w:rFonts w:ascii="TH SarabunIT๙" w:hAnsi="TH SarabunIT๙" w:cs="TH SarabunIT๙"/>
          <w:sz w:val="32"/>
          <w:szCs w:val="32"/>
        </w:rPr>
        <w:t xml:space="preserve">Nitinol </w:t>
      </w:r>
      <w:r w:rsidRPr="000A0E0F">
        <w:rPr>
          <w:rFonts w:ascii="TH SarabunIT๙" w:hAnsi="TH SarabunIT๙" w:cs="TH SarabunIT๙"/>
          <w:sz w:val="32"/>
          <w:szCs w:val="32"/>
          <w:cs/>
        </w:rPr>
        <w:t xml:space="preserve">ที่เคลือบ </w:t>
      </w:r>
      <w:r w:rsidRPr="000A0E0F">
        <w:rPr>
          <w:rFonts w:ascii="TH SarabunIT๙" w:hAnsi="TH SarabunIT๙" w:cs="TH SarabunIT๙"/>
          <w:sz w:val="32"/>
          <w:szCs w:val="32"/>
        </w:rPr>
        <w:t>Platinum</w:t>
      </w:r>
    </w:p>
    <w:p w:rsidR="000A0E0F" w:rsidRPr="000A0E0F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>โดยผ่านการใส่ผ่านเข้าไปในสายสวนหัวใจ</w:t>
      </w:r>
    </w:p>
    <w:p w:rsidR="000A0E0F" w:rsidRPr="000A0E0F" w:rsidRDefault="000A0E0F" w:rsidP="000A0E0F">
      <w:pPr>
        <w:rPr>
          <w:rFonts w:ascii="TH SarabunIT๙" w:hAnsi="TH SarabunIT๙" w:cs="TH SarabunIT๙"/>
          <w:sz w:val="32"/>
          <w:szCs w:val="32"/>
          <w:cs/>
        </w:rPr>
      </w:pPr>
    </w:p>
    <w:p w:rsidR="000A0E0F" w:rsidRPr="000A0E0F" w:rsidRDefault="000A0E0F" w:rsidP="000A0E0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E0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คุณลักษณะเฉพาะ</w:t>
      </w:r>
    </w:p>
    <w:p w:rsidR="000A0E0F" w:rsidRPr="000A0E0F" w:rsidRDefault="000A0E0F" w:rsidP="000A0E0F">
      <w:pPr>
        <w:ind w:right="-1180"/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0A0E0F">
        <w:rPr>
          <w:rFonts w:ascii="TH SarabunIT๙" w:hAnsi="TH SarabunIT๙" w:cs="TH SarabunIT๙"/>
          <w:sz w:val="32"/>
          <w:szCs w:val="32"/>
        </w:rPr>
        <w:t xml:space="preserve">Nitinol </w:t>
      </w:r>
      <w:r w:rsidRPr="000A0E0F">
        <w:rPr>
          <w:rFonts w:ascii="TH SarabunIT๙" w:hAnsi="TH SarabunIT๙" w:cs="TH SarabunIT๙"/>
          <w:sz w:val="32"/>
          <w:szCs w:val="32"/>
          <w:cs/>
        </w:rPr>
        <w:t>เป็นโลหะที่ มีคุณสมบัติพิเศษคือสามารถจดจำรูปร่างที่ได้ถูกกำหนดไว้ได้ (</w:t>
      </w:r>
      <w:r w:rsidRPr="000A0E0F">
        <w:rPr>
          <w:rFonts w:ascii="TH SarabunIT๙" w:hAnsi="TH SarabunIT๙" w:cs="TH SarabunIT๙"/>
          <w:sz w:val="32"/>
          <w:szCs w:val="32"/>
        </w:rPr>
        <w:t>Shape –</w:t>
      </w:r>
      <w:r w:rsidR="00BA2C9A">
        <w:rPr>
          <w:rFonts w:ascii="TH SarabunIT๙" w:hAnsi="TH SarabunIT๙" w:cs="TH SarabunIT๙"/>
          <w:sz w:val="32"/>
          <w:szCs w:val="32"/>
        </w:rPr>
        <w:t>memory property</w:t>
      </w:r>
      <w:r w:rsidRPr="000A0E0F">
        <w:rPr>
          <w:rFonts w:ascii="TH SarabunIT๙" w:hAnsi="TH SarabunIT๙" w:cs="TH SarabunIT๙"/>
          <w:sz w:val="32"/>
          <w:szCs w:val="32"/>
        </w:rPr>
        <w:t>)</w:t>
      </w:r>
    </w:p>
    <w:p w:rsidR="000A0E0F" w:rsidRPr="000A0E0F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 xml:space="preserve">2. ถูกเคลือบด้วย </w:t>
      </w:r>
      <w:r w:rsidRPr="000A0E0F">
        <w:rPr>
          <w:rFonts w:ascii="TH SarabunIT๙" w:hAnsi="TH SarabunIT๙" w:cs="TH SarabunIT๙"/>
          <w:sz w:val="32"/>
          <w:szCs w:val="32"/>
        </w:rPr>
        <w:t>Platinum</w:t>
      </w:r>
      <w:r w:rsidRPr="000A0E0F">
        <w:rPr>
          <w:rFonts w:ascii="TH SarabunIT๙" w:hAnsi="TH SarabunIT๙" w:cs="TH SarabunIT๙"/>
          <w:sz w:val="32"/>
          <w:szCs w:val="32"/>
          <w:cs/>
        </w:rPr>
        <w:t xml:space="preserve">ซึ่งทำให้เข้ากันได้ดีกับร่างกายเมื่อเปรียบเทียบกับ </w:t>
      </w:r>
      <w:r w:rsidRPr="000A0E0F">
        <w:rPr>
          <w:rFonts w:ascii="TH SarabunIT๙" w:hAnsi="TH SarabunIT๙" w:cs="TH SarabunIT๙"/>
          <w:sz w:val="32"/>
          <w:szCs w:val="32"/>
        </w:rPr>
        <w:t>Nitinol</w:t>
      </w:r>
      <w:r w:rsidRPr="000A0E0F">
        <w:rPr>
          <w:rFonts w:ascii="TH SarabunIT๙" w:hAnsi="TH SarabunIT๙" w:cs="TH SarabunIT๙"/>
          <w:sz w:val="32"/>
          <w:szCs w:val="32"/>
          <w:cs/>
        </w:rPr>
        <w:t>เพียงอย่างเดียว</w:t>
      </w:r>
    </w:p>
    <w:p w:rsidR="000A0E0F" w:rsidRPr="000A0E0F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>3. ความทนทานสูงซึ่งเป็นข้อดีสำหรับคนไข้ในระยะยาว</w:t>
      </w:r>
    </w:p>
    <w:p w:rsidR="000A0E0F" w:rsidRPr="000A0E0F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0A0E0F">
        <w:rPr>
          <w:rFonts w:ascii="TH SarabunIT๙" w:hAnsi="TH SarabunIT๙" w:cs="TH SarabunIT๙"/>
          <w:sz w:val="32"/>
          <w:szCs w:val="32"/>
        </w:rPr>
        <w:t xml:space="preserve">Platinum </w:t>
      </w:r>
      <w:r w:rsidRPr="000A0E0F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0A0E0F">
        <w:rPr>
          <w:rFonts w:ascii="TH SarabunIT๙" w:hAnsi="TH SarabunIT๙" w:cs="TH SarabunIT๙"/>
          <w:sz w:val="32"/>
          <w:szCs w:val="32"/>
        </w:rPr>
        <w:t>Radio Opacity</w:t>
      </w:r>
      <w:r w:rsidRPr="000A0E0F">
        <w:rPr>
          <w:rFonts w:ascii="TH SarabunIT๙" w:hAnsi="TH SarabunIT๙" w:cs="TH SarabunIT๙"/>
          <w:sz w:val="32"/>
          <w:szCs w:val="32"/>
          <w:cs/>
        </w:rPr>
        <w:t>ซึ่งช่วยในการวางตัวของอุปกรณ์ได้ง่ายในระหว่างทำผ่านการเอ็กซเรย์</w:t>
      </w:r>
    </w:p>
    <w:p w:rsidR="000A0E0F" w:rsidRPr="000A0E0F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>5. ขนาดให้เลือกตามลักษณะการการใช้งานตั้งแต่ 8 มิลลิเมตรจนถึง 40 มิลลิเมตร</w:t>
      </w:r>
    </w:p>
    <w:p w:rsidR="000A0E0F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 xml:space="preserve">6. ใช้ร่วมกับ </w:t>
      </w:r>
      <w:r w:rsidRPr="000A0E0F">
        <w:rPr>
          <w:rFonts w:ascii="TH SarabunIT๙" w:hAnsi="TH SarabunIT๙" w:cs="TH SarabunIT๙"/>
          <w:sz w:val="32"/>
          <w:szCs w:val="32"/>
        </w:rPr>
        <w:t xml:space="preserve">Delivery Cable loader </w:t>
      </w:r>
      <w:r w:rsidRPr="000A0E0F">
        <w:rPr>
          <w:rFonts w:ascii="TH SarabunIT๙" w:hAnsi="TH SarabunIT๙" w:cs="TH SarabunIT๙"/>
          <w:sz w:val="32"/>
          <w:szCs w:val="32"/>
          <w:cs/>
        </w:rPr>
        <w:t>และสายสวนหัวใจ</w:t>
      </w:r>
      <w:r w:rsidRPr="000A0E0F">
        <w:rPr>
          <w:rFonts w:ascii="TH SarabunIT๙" w:hAnsi="TH SarabunIT๙" w:cs="TH SarabunIT๙"/>
          <w:sz w:val="32"/>
          <w:szCs w:val="32"/>
        </w:rPr>
        <w:t xml:space="preserve">Sheath and Dilator </w:t>
      </w:r>
      <w:r w:rsidRPr="000A0E0F">
        <w:rPr>
          <w:rFonts w:ascii="TH SarabunIT๙" w:hAnsi="TH SarabunIT๙" w:cs="TH SarabunIT๙"/>
          <w:sz w:val="32"/>
          <w:szCs w:val="32"/>
          <w:cs/>
        </w:rPr>
        <w:t xml:space="preserve">ที่มีขนาดตั้งแต่ 6 </w:t>
      </w:r>
      <w:proofErr w:type="spellStart"/>
      <w:r w:rsidRPr="000A0E0F">
        <w:rPr>
          <w:rFonts w:ascii="TH SarabunIT๙" w:hAnsi="TH SarabunIT๙" w:cs="TH SarabunIT๙"/>
          <w:sz w:val="32"/>
          <w:szCs w:val="32"/>
          <w:cs/>
        </w:rPr>
        <w:t>เฟรนช</w:t>
      </w:r>
      <w:proofErr w:type="spellEnd"/>
    </w:p>
    <w:p w:rsidR="00B7530E" w:rsidRDefault="000A0E0F" w:rsidP="000A0E0F">
      <w:pPr>
        <w:rPr>
          <w:rFonts w:ascii="TH SarabunIT๙" w:hAnsi="TH SarabunIT๙" w:cs="TH SarabunIT๙"/>
          <w:sz w:val="32"/>
          <w:szCs w:val="32"/>
        </w:rPr>
      </w:pPr>
      <w:r w:rsidRPr="000A0E0F">
        <w:rPr>
          <w:rFonts w:ascii="TH SarabunIT๙" w:hAnsi="TH SarabunIT๙" w:cs="TH SarabunIT๙"/>
          <w:sz w:val="32"/>
          <w:szCs w:val="32"/>
          <w:cs/>
        </w:rPr>
        <w:t>ถึง ๑๔</w:t>
      </w:r>
      <w:proofErr w:type="spellStart"/>
      <w:r w:rsidRPr="000A0E0F">
        <w:rPr>
          <w:rFonts w:ascii="TH SarabunIT๙" w:hAnsi="TH SarabunIT๙" w:cs="TH SarabunIT๙"/>
          <w:sz w:val="32"/>
          <w:szCs w:val="32"/>
          <w:cs/>
        </w:rPr>
        <w:t>เฟรนช</w:t>
      </w:r>
      <w:proofErr w:type="spellEnd"/>
      <w:r w:rsidRPr="000A0E0F">
        <w:rPr>
          <w:rFonts w:ascii="TH SarabunIT๙" w:hAnsi="TH SarabunIT๙" w:cs="TH SarabunIT๙"/>
          <w:sz w:val="32"/>
          <w:szCs w:val="32"/>
          <w:cs/>
        </w:rPr>
        <w:t xml:space="preserve"> ขึ้นอยู่กับขนาดของอุปกรณ์</w:t>
      </w:r>
    </w:p>
    <w:p w:rsidR="00F4458A" w:rsidRDefault="00B7530E" w:rsidP="000A0E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0A0E0F" w:rsidRPr="000A0E0F">
        <w:rPr>
          <w:rFonts w:ascii="TH SarabunIT๙" w:hAnsi="TH SarabunIT๙" w:cs="TH SarabunIT๙"/>
          <w:sz w:val="32"/>
          <w:szCs w:val="32"/>
          <w:cs/>
        </w:rPr>
        <w:t>สามารถแลกเปลี่ยนขนาดได้ตามความต้องการของโรงพยาบาลสรรพสิทธิประสงค์</w:t>
      </w:r>
    </w:p>
    <w:p w:rsidR="00032093" w:rsidRDefault="00032093" w:rsidP="000A0E0F">
      <w:pPr>
        <w:rPr>
          <w:rFonts w:ascii="TH SarabunIT๙" w:hAnsi="TH SarabunIT๙" w:cs="TH SarabunIT๙"/>
          <w:sz w:val="32"/>
          <w:szCs w:val="32"/>
        </w:rPr>
      </w:pPr>
    </w:p>
    <w:p w:rsidR="00032093" w:rsidRDefault="00032093" w:rsidP="000A0E0F">
      <w:pPr>
        <w:rPr>
          <w:rFonts w:ascii="TH SarabunIT๙" w:hAnsi="TH SarabunIT๙" w:cs="TH SarabunIT๙"/>
          <w:sz w:val="32"/>
          <w:szCs w:val="32"/>
        </w:rPr>
      </w:pPr>
    </w:p>
    <w:p w:rsidR="00032093" w:rsidRPr="005C0A75" w:rsidRDefault="00032093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p w:rsidR="00BA2C9A" w:rsidRPr="000A0E0F" w:rsidRDefault="00BA2C9A" w:rsidP="000A0E0F">
      <w:pPr>
        <w:rPr>
          <w:rFonts w:ascii="TH SarabunIT๙" w:hAnsi="TH SarabunIT๙" w:cs="TH SarabunIT๙"/>
          <w:sz w:val="32"/>
          <w:szCs w:val="32"/>
        </w:rPr>
      </w:pPr>
    </w:p>
    <w:sectPr w:rsidR="00BA2C9A" w:rsidRPr="000A0E0F" w:rsidSect="002E0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0E0F"/>
    <w:rsid w:val="00032093"/>
    <w:rsid w:val="00084406"/>
    <w:rsid w:val="000A0E0F"/>
    <w:rsid w:val="002E02D5"/>
    <w:rsid w:val="00545397"/>
    <w:rsid w:val="005C0A75"/>
    <w:rsid w:val="00A027A5"/>
    <w:rsid w:val="00B7530E"/>
    <w:rsid w:val="00BA2C9A"/>
    <w:rsid w:val="00BA6983"/>
    <w:rsid w:val="00F4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2016-08-05T04:05:00Z</dcterms:created>
  <dcterms:modified xsi:type="dcterms:W3CDTF">2016-08-05T04:05:00Z</dcterms:modified>
</cp:coreProperties>
</file>